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i w:val="1"/>
          <w:color w:val="000080"/>
          <w:sz w:val="20"/>
          <w:szCs w:val="20"/>
        </w:rPr>
      </w:pPr>
      <w:r w:rsidDel="00000000" w:rsidR="00000000" w:rsidRPr="00000000">
        <w:rPr>
          <w:rFonts w:ascii="Times New Roman" w:cs="Times New Roman" w:eastAsia="Times New Roman" w:hAnsi="Times New Roman"/>
          <w:sz w:val="24"/>
          <w:szCs w:val="24"/>
        </w:rPr>
        <w:drawing>
          <wp:inline distB="0" distT="0" distL="0" distR="0">
            <wp:extent cx="2210028" cy="856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10028" cy="856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6.80001090909093" w:lineRule="auto"/>
        <w:jc w:val="center"/>
        <w:rPr>
          <w:rFonts w:ascii="Times New Roman" w:cs="Times New Roman" w:eastAsia="Times New Roman" w:hAnsi="Times New Roman"/>
          <w:i w:val="1"/>
          <w:color w:val="000080"/>
          <w:sz w:val="20"/>
          <w:szCs w:val="20"/>
        </w:rPr>
      </w:pPr>
      <w:r w:rsidDel="00000000" w:rsidR="00000000" w:rsidRPr="00000000">
        <w:rPr>
          <w:rFonts w:ascii="Times New Roman" w:cs="Times New Roman" w:eastAsia="Times New Roman" w:hAnsi="Times New Roman"/>
          <w:i w:val="1"/>
          <w:color w:val="000080"/>
          <w:sz w:val="20"/>
          <w:szCs w:val="20"/>
          <w:rtl w:val="0"/>
        </w:rPr>
        <w:t xml:space="preserve">“Charting the Way to Destinations of Excellence in the Real World”</w:t>
      </w:r>
    </w:p>
    <w:p w:rsidR="00000000" w:rsidDel="00000000" w:rsidP="00000000" w:rsidRDefault="00000000" w:rsidRPr="00000000" w14:paraId="00000003">
      <w:pPr>
        <w:spacing w:after="160" w:line="256.80001090909093" w:lineRule="auto"/>
        <w:jc w:val="center"/>
        <w:rPr>
          <w:rFonts w:ascii="Times New Roman" w:cs="Times New Roman" w:eastAsia="Times New Roman" w:hAnsi="Times New Roman"/>
          <w:i w:val="1"/>
          <w:color w:val="000080"/>
          <w:sz w:val="10"/>
          <w:szCs w:val="10"/>
        </w:rPr>
      </w:pPr>
      <w:r w:rsidDel="00000000" w:rsidR="00000000" w:rsidRPr="00000000">
        <w:rPr>
          <w:rtl w:val="0"/>
        </w:rPr>
      </w:r>
    </w:p>
    <w:p w:rsidR="00000000" w:rsidDel="00000000" w:rsidP="00000000" w:rsidRDefault="00000000" w:rsidRPr="00000000" w14:paraId="00000004">
      <w:pPr>
        <w:spacing w:after="160" w:line="256.80001090909093" w:lineRule="auto"/>
        <w:jc w:val="center"/>
        <w:rPr>
          <w:b w:val="1"/>
          <w:sz w:val="36"/>
          <w:szCs w:val="36"/>
        </w:rPr>
      </w:pPr>
      <w:r w:rsidDel="00000000" w:rsidR="00000000" w:rsidRPr="00000000">
        <w:rPr>
          <w:rtl w:val="0"/>
        </w:rPr>
        <w:t xml:space="preserve"> </w:t>
      </w:r>
      <w:r w:rsidDel="00000000" w:rsidR="00000000" w:rsidRPr="00000000">
        <w:rPr>
          <w:b w:val="1"/>
          <w:sz w:val="36"/>
          <w:szCs w:val="36"/>
          <w:rtl w:val="0"/>
        </w:rPr>
        <w:t xml:space="preserve">RMCA Board of Directors Candidate Questionnaire</w:t>
      </w:r>
    </w:p>
    <w:p w:rsidR="00000000" w:rsidDel="00000000" w:rsidP="00000000" w:rsidRDefault="00000000" w:rsidRPr="00000000" w14:paraId="00000005">
      <w:pPr>
        <w:spacing w:after="160" w:line="256.80001090909093" w:lineRule="auto"/>
        <w:jc w:val="cente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6">
      <w:pPr>
        <w:spacing w:after="160" w:line="256.80001090909093" w:lineRule="auto"/>
        <w:rPr>
          <w:color w:val="808080"/>
        </w:rPr>
      </w:pPr>
      <w:r w:rsidDel="00000000" w:rsidR="00000000" w:rsidRPr="00000000">
        <w:rPr>
          <w:b w:val="1"/>
          <w:rtl w:val="0"/>
        </w:rPr>
        <w:t xml:space="preserve">Candidate Name</w:t>
      </w:r>
      <w:r w:rsidDel="00000000" w:rsidR="00000000" w:rsidRPr="00000000">
        <w:rPr>
          <w:rtl w:val="0"/>
        </w:rPr>
        <w:t xml:space="preserve">:  </w:t>
      </w:r>
      <w:r w:rsidDel="00000000" w:rsidR="00000000" w:rsidRPr="00000000">
        <w:rPr>
          <w:color w:val="808080"/>
          <w:rtl w:val="0"/>
        </w:rPr>
        <w:t xml:space="preserve">Click or tap here to enter text.</w:t>
      </w:r>
    </w:p>
    <w:p w:rsidR="00000000" w:rsidDel="00000000" w:rsidP="00000000" w:rsidRDefault="00000000" w:rsidRPr="00000000" w14:paraId="00000007">
      <w:pPr>
        <w:spacing w:after="160" w:line="256.80001090909093" w:lineRule="auto"/>
        <w:rPr>
          <w:color w:val="808080"/>
        </w:rPr>
      </w:pPr>
      <w:r w:rsidDel="00000000" w:rsidR="00000000" w:rsidRPr="00000000">
        <w:rPr>
          <w:b w:val="1"/>
          <w:rtl w:val="0"/>
        </w:rPr>
        <w:t xml:space="preserve">Address:</w:t>
      </w:r>
      <w:r w:rsidDel="00000000" w:rsidR="00000000" w:rsidRPr="00000000">
        <w:rPr>
          <w:rtl w:val="0"/>
        </w:rPr>
        <w:t xml:space="preserve"> </w:t>
      </w:r>
      <w:r w:rsidDel="00000000" w:rsidR="00000000" w:rsidRPr="00000000">
        <w:rPr>
          <w:color w:val="808080"/>
          <w:rtl w:val="0"/>
        </w:rPr>
        <w:t xml:space="preserve">Click or tap here to enter text.</w:t>
      </w:r>
    </w:p>
    <w:p w:rsidR="00000000" w:rsidDel="00000000" w:rsidP="00000000" w:rsidRDefault="00000000" w:rsidRPr="00000000" w14:paraId="00000008">
      <w:pPr>
        <w:spacing w:after="160" w:line="256.80001090909093" w:lineRule="auto"/>
        <w:rPr/>
      </w:pPr>
      <w:r w:rsidDel="00000000" w:rsidR="00000000" w:rsidRPr="00000000">
        <w:rPr>
          <w:b w:val="1"/>
          <w:rtl w:val="0"/>
        </w:rPr>
        <w:t xml:space="preserve">Phone:</w:t>
      </w:r>
      <w:r w:rsidDel="00000000" w:rsidR="00000000" w:rsidRPr="00000000">
        <w:rPr>
          <w:rtl w:val="0"/>
        </w:rPr>
        <w:t xml:space="preserve"> </w:t>
      </w:r>
      <w:r w:rsidDel="00000000" w:rsidR="00000000" w:rsidRPr="00000000">
        <w:rPr>
          <w:color w:val="808080"/>
          <w:rtl w:val="0"/>
        </w:rPr>
        <w:t xml:space="preserve">Click or tap here to enter text.</w:t>
      </w:r>
      <w:r w:rsidDel="00000000" w:rsidR="00000000" w:rsidRPr="00000000">
        <w:rPr>
          <w:rtl w:val="0"/>
        </w:rPr>
        <w:t xml:space="preserve">     </w:t>
      </w:r>
    </w:p>
    <w:p w:rsidR="00000000" w:rsidDel="00000000" w:rsidP="00000000" w:rsidRDefault="00000000" w:rsidRPr="00000000" w14:paraId="00000009">
      <w:pPr>
        <w:spacing w:after="160" w:line="256.80001090909093" w:lineRule="auto"/>
        <w:rPr>
          <w:color w:val="808080"/>
        </w:rPr>
      </w:pPr>
      <w:r w:rsidDel="00000000" w:rsidR="00000000" w:rsidRPr="00000000">
        <w:rPr>
          <w:b w:val="1"/>
          <w:rtl w:val="0"/>
        </w:rPr>
        <w:t xml:space="preserve">Email Address</w:t>
      </w:r>
      <w:r w:rsidDel="00000000" w:rsidR="00000000" w:rsidRPr="00000000">
        <w:rPr>
          <w:rtl w:val="0"/>
        </w:rPr>
        <w:t xml:space="preserve">: </w:t>
      </w:r>
      <w:r w:rsidDel="00000000" w:rsidR="00000000" w:rsidRPr="00000000">
        <w:rPr>
          <w:color w:val="808080"/>
          <w:rtl w:val="0"/>
        </w:rPr>
        <w:t xml:space="preserve">Click or tap here to enter text.</w:t>
      </w:r>
    </w:p>
    <w:p w:rsidR="00000000" w:rsidDel="00000000" w:rsidP="00000000" w:rsidRDefault="00000000" w:rsidRPr="00000000" w14:paraId="0000000A">
      <w:pPr>
        <w:spacing w:after="160" w:line="256.80001090909093" w:lineRule="auto"/>
        <w:rPr>
          <w:color w:val="808080"/>
        </w:rPr>
      </w:pPr>
      <w:r w:rsidDel="00000000" w:rsidR="00000000" w:rsidRPr="00000000">
        <w:rPr>
          <w:rtl w:val="0"/>
        </w:rPr>
      </w:r>
    </w:p>
    <w:p w:rsidR="00000000" w:rsidDel="00000000" w:rsidP="00000000" w:rsidRDefault="00000000" w:rsidRPr="00000000" w14:paraId="0000000B">
      <w:pPr>
        <w:spacing w:after="160" w:line="256.80001090909093" w:lineRule="auto"/>
        <w:rPr>
          <w:b w:val="1"/>
        </w:rPr>
      </w:pPr>
      <w:r w:rsidDel="00000000" w:rsidR="00000000" w:rsidRPr="00000000">
        <w:rPr>
          <w:color w:val="808080"/>
          <w:rtl w:val="0"/>
        </w:rPr>
        <w:t xml:space="preserve">Click or tap here to enter text.</w:t>
      </w:r>
      <w:r w:rsidDel="00000000" w:rsidR="00000000" w:rsidRPr="00000000">
        <w:rPr>
          <w:b w:val="1"/>
          <w:rtl w:val="0"/>
        </w:rPr>
        <w:t xml:space="preserve">   </w:t>
      </w:r>
      <w:r w:rsidDel="00000000" w:rsidR="00000000" w:rsidRPr="00000000">
        <w:rPr>
          <w:i w:val="1"/>
          <w:sz w:val="18"/>
          <w:szCs w:val="18"/>
          <w:rtl w:val="0"/>
        </w:rPr>
        <w:t xml:space="preserve">(initials)</w:t>
      </w:r>
      <w:r w:rsidDel="00000000" w:rsidR="00000000" w:rsidRPr="00000000">
        <w:rPr>
          <w:sz w:val="18"/>
          <w:szCs w:val="18"/>
          <w:rtl w:val="0"/>
        </w:rPr>
        <w:t xml:space="preserve">    </w:t>
      </w:r>
      <w:r w:rsidDel="00000000" w:rsidR="00000000" w:rsidRPr="00000000">
        <w:rPr>
          <w:b w:val="1"/>
          <w:rtl w:val="0"/>
        </w:rPr>
        <w:t xml:space="preserve">By initialing this questionnaire, I understand the information contained in this questionnaire, including contact information, is considered public information and will be made available to the public.</w:t>
      </w:r>
    </w:p>
    <w:p w:rsidR="00000000" w:rsidDel="00000000" w:rsidP="00000000" w:rsidRDefault="00000000" w:rsidRPr="00000000" w14:paraId="0000000C">
      <w:pPr>
        <w:spacing w:after="160" w:line="256.80001090909093" w:lineRule="auto"/>
        <w:rPr>
          <w:b w:val="1"/>
        </w:rPr>
      </w:pPr>
      <w:r w:rsidDel="00000000" w:rsidR="00000000" w:rsidRPr="00000000">
        <w:rPr>
          <w:rtl w:val="0"/>
        </w:rPr>
      </w:r>
    </w:p>
    <w:p w:rsidR="00000000" w:rsidDel="00000000" w:rsidP="00000000" w:rsidRDefault="00000000" w:rsidRPr="00000000" w14:paraId="0000000D">
      <w:pPr>
        <w:spacing w:line="256.80001090909093" w:lineRule="auto"/>
        <w:rPr>
          <w:b w:val="1"/>
        </w:rPr>
      </w:pPr>
      <w:r w:rsidDel="00000000" w:rsidR="00000000" w:rsidRPr="00000000">
        <w:rPr>
          <w:b w:val="1"/>
          <w:rtl w:val="0"/>
        </w:rPr>
        <w:t xml:space="preserve">Have you been part of the RMCA community for at least one year? </w:t>
      </w:r>
    </w:p>
    <w:p w:rsidR="00000000" w:rsidDel="00000000" w:rsidP="00000000" w:rsidRDefault="00000000" w:rsidRPr="00000000" w14:paraId="0000000E">
      <w:pPr>
        <w:spacing w:line="256.80001090909093" w:lineRule="auto"/>
        <w:rPr>
          <w:rFonts w:ascii="MS Gothic" w:cs="MS Gothic" w:eastAsia="MS Gothic" w:hAnsi="MS Gothic"/>
        </w:rPr>
      </w:pPr>
      <w:r w:rsidDel="00000000" w:rsidR="00000000" w:rsidRPr="00000000">
        <w:rPr>
          <w:rtl w:val="0"/>
        </w:rPr>
        <w:t xml:space="preserve">Yes  </w:t>
      </w:r>
      <w:r w:rsidDel="00000000" w:rsidR="00000000" w:rsidRPr="00000000">
        <w:rPr>
          <w:rFonts w:ascii="MS Gothic" w:cs="MS Gothic" w:eastAsia="MS Gothic" w:hAnsi="MS Gothic"/>
          <w:rtl w:val="0"/>
        </w:rPr>
        <w:t xml:space="preserve">☐ </w:t>
        <w:tab/>
        <w:tab/>
      </w:r>
      <w:r w:rsidDel="00000000" w:rsidR="00000000" w:rsidRPr="00000000">
        <w:rPr>
          <w:rtl w:val="0"/>
        </w:rPr>
        <w:t xml:space="preserve">No   </w:t>
      </w:r>
      <w:r w:rsidDel="00000000" w:rsidR="00000000" w:rsidRPr="00000000">
        <w:rPr>
          <w:rFonts w:ascii="MS Gothic" w:cs="MS Gothic" w:eastAsia="MS Gothic" w:hAnsi="MS Gothic"/>
          <w:rtl w:val="0"/>
        </w:rPr>
        <w:t xml:space="preserve">☐</w:t>
      </w:r>
    </w:p>
    <w:p w:rsidR="00000000" w:rsidDel="00000000" w:rsidP="00000000" w:rsidRDefault="00000000" w:rsidRPr="00000000" w14:paraId="0000000F">
      <w:pPr>
        <w:spacing w:line="256.80001090909093" w:lineRule="auto"/>
        <w:rPr>
          <w:b w:val="1"/>
        </w:rPr>
      </w:pPr>
      <w:r w:rsidDel="00000000" w:rsidR="00000000" w:rsidRPr="00000000">
        <w:rPr>
          <w:b w:val="1"/>
          <w:rtl w:val="0"/>
        </w:rPr>
        <w:t xml:space="preserve"> </w:t>
      </w:r>
    </w:p>
    <w:p w:rsidR="00000000" w:rsidDel="00000000" w:rsidP="00000000" w:rsidRDefault="00000000" w:rsidRPr="00000000" w14:paraId="00000010">
      <w:pPr>
        <w:spacing w:after="160" w:line="256.80001090909093" w:lineRule="auto"/>
        <w:rPr>
          <w:b w:val="1"/>
        </w:rPr>
      </w:pPr>
      <w:r w:rsidDel="00000000" w:rsidR="00000000" w:rsidRPr="00000000">
        <w:rPr>
          <w:b w:val="1"/>
          <w:rtl w:val="0"/>
        </w:rPr>
        <w:t xml:space="preserve">List the names and grades of your children who attend RMCA.</w:t>
      </w:r>
    </w:p>
    <w:p w:rsidR="00000000" w:rsidDel="00000000" w:rsidP="00000000" w:rsidRDefault="00000000" w:rsidRPr="00000000" w14:paraId="00000011">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12">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13">
      <w:pPr>
        <w:spacing w:after="160" w:line="256.80001090909093" w:lineRule="auto"/>
        <w:rPr/>
      </w:pPr>
      <w:r w:rsidDel="00000000" w:rsidR="00000000" w:rsidRPr="00000000">
        <w:rPr>
          <w:b w:val="1"/>
          <w:rtl w:val="0"/>
        </w:rPr>
        <w:t xml:space="preserve">How did you come to choose RMCA for your child(ren)?</w:t>
      </w:r>
      <w:r w:rsidDel="00000000" w:rsidR="00000000" w:rsidRPr="00000000">
        <w:rPr>
          <w:rtl w:val="0"/>
        </w:rPr>
        <w:t xml:space="preserve">  </w:t>
      </w:r>
    </w:p>
    <w:p w:rsidR="00000000" w:rsidDel="00000000" w:rsidP="00000000" w:rsidRDefault="00000000" w:rsidRPr="00000000" w14:paraId="00000014">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15">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16">
      <w:pPr>
        <w:spacing w:after="160" w:line="256.80001090909093" w:lineRule="auto"/>
        <w:rPr>
          <w:b w:val="1"/>
        </w:rPr>
      </w:pPr>
      <w:r w:rsidDel="00000000" w:rsidR="00000000" w:rsidRPr="00000000">
        <w:rPr>
          <w:b w:val="1"/>
          <w:rtl w:val="0"/>
        </w:rPr>
        <w:t xml:space="preserve">Explain your understanding of the role of the Board of Directors and why you desire to be on the Board.</w:t>
      </w:r>
    </w:p>
    <w:p w:rsidR="00000000" w:rsidDel="00000000" w:rsidP="00000000" w:rsidRDefault="00000000" w:rsidRPr="00000000" w14:paraId="00000017">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18">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19">
      <w:pPr>
        <w:spacing w:after="160" w:line="256.80001090909093" w:lineRule="auto"/>
        <w:rPr>
          <w:b w:val="1"/>
        </w:rPr>
      </w:pPr>
      <w:r w:rsidDel="00000000" w:rsidR="00000000" w:rsidRPr="00000000">
        <w:rPr>
          <w:b w:val="1"/>
          <w:rtl w:val="0"/>
        </w:rPr>
        <w:t xml:space="preserve">List any volunteer projects you have helped with at RMCA.  </w:t>
      </w:r>
    </w:p>
    <w:p w:rsidR="00000000" w:rsidDel="00000000" w:rsidP="00000000" w:rsidRDefault="00000000" w:rsidRPr="00000000" w14:paraId="0000001A">
      <w:pPr>
        <w:spacing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1B">
      <w:pPr>
        <w:spacing w:line="256.80001090909093" w:lineRule="auto"/>
        <w:rPr>
          <w:b w:val="1"/>
        </w:rPr>
      </w:pPr>
      <w:r w:rsidDel="00000000" w:rsidR="00000000" w:rsidRPr="00000000">
        <w:rPr>
          <w:b w:val="1"/>
          <w:rtl w:val="0"/>
        </w:rPr>
        <w:t xml:space="preserve"> </w:t>
      </w:r>
    </w:p>
    <w:p w:rsidR="00000000" w:rsidDel="00000000" w:rsidP="00000000" w:rsidRDefault="00000000" w:rsidRPr="00000000" w14:paraId="0000001C">
      <w:pPr>
        <w:spacing w:line="256.80001090909093" w:lineRule="auto"/>
        <w:rPr>
          <w:b w:val="1"/>
        </w:rPr>
      </w:pPr>
      <w:r w:rsidDel="00000000" w:rsidR="00000000" w:rsidRPr="00000000">
        <w:rPr>
          <w:b w:val="1"/>
          <w:rtl w:val="0"/>
        </w:rPr>
        <w:t xml:space="preserve"> </w:t>
      </w:r>
    </w:p>
    <w:p w:rsidR="00000000" w:rsidDel="00000000" w:rsidP="00000000" w:rsidRDefault="00000000" w:rsidRPr="00000000" w14:paraId="0000001D">
      <w:pPr>
        <w:spacing w:line="256.80001090909093" w:lineRule="auto"/>
        <w:rPr>
          <w:b w:val="1"/>
        </w:rPr>
      </w:pPr>
      <w:r w:rsidDel="00000000" w:rsidR="00000000" w:rsidRPr="00000000">
        <w:rPr>
          <w:b w:val="1"/>
          <w:rtl w:val="0"/>
        </w:rPr>
        <w:t xml:space="preserve">Did you complete your volunteer hours last year? If your answer is No, please explain why you did not complete your hours. </w:t>
      </w:r>
    </w:p>
    <w:p w:rsidR="00000000" w:rsidDel="00000000" w:rsidP="00000000" w:rsidRDefault="00000000" w:rsidRPr="00000000" w14:paraId="0000001E">
      <w:pPr>
        <w:rPr>
          <w:rFonts w:ascii="MS Gothic" w:cs="MS Gothic" w:eastAsia="MS Gothic" w:hAnsi="MS Gothic"/>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tab/>
        <w:tab/>
      </w:r>
      <w:r w:rsidDel="00000000" w:rsidR="00000000" w:rsidRPr="00000000">
        <w:rPr>
          <w:rtl w:val="0"/>
        </w:rPr>
        <w:t xml:space="preserve">No   </w:t>
      </w:r>
      <w:r w:rsidDel="00000000" w:rsidR="00000000" w:rsidRPr="00000000">
        <w:rPr>
          <w:rFonts w:ascii="MS Gothic" w:cs="MS Gothic" w:eastAsia="MS Gothic" w:hAnsi="MS Gothic"/>
          <w:rtl w:val="0"/>
        </w:rPr>
        <w:t xml:space="preserve">☐</w:t>
      </w:r>
    </w:p>
    <w:p w:rsidR="00000000" w:rsidDel="00000000" w:rsidP="00000000" w:rsidRDefault="00000000" w:rsidRPr="00000000" w14:paraId="0000001F">
      <w:pPr>
        <w:rPr>
          <w:b w:val="1"/>
        </w:rPr>
      </w:pPr>
      <w:r w:rsidDel="00000000" w:rsidR="00000000" w:rsidRPr="00000000">
        <w:rPr>
          <w:b w:val="1"/>
          <w:rtl w:val="0"/>
        </w:rPr>
        <w:t xml:space="preserve"> </w:t>
      </w:r>
    </w:p>
    <w:p w:rsidR="00000000" w:rsidDel="00000000" w:rsidP="00000000" w:rsidRDefault="00000000" w:rsidRPr="00000000" w14:paraId="00000020">
      <w:pPr>
        <w:spacing w:after="160" w:line="256.80001090909093" w:lineRule="auto"/>
        <w:rPr>
          <w:color w:val="808080"/>
        </w:rPr>
      </w:pPr>
      <w:r w:rsidDel="00000000" w:rsidR="00000000" w:rsidRPr="00000000">
        <w:rPr>
          <w:b w:val="1"/>
          <w:rtl w:val="0"/>
        </w:rPr>
        <w:t xml:space="preserve"> </w:t>
      </w:r>
      <w:r w:rsidDel="00000000" w:rsidR="00000000" w:rsidRPr="00000000">
        <w:rPr>
          <w:color w:val="808080"/>
          <w:rtl w:val="0"/>
        </w:rPr>
        <w:t xml:space="preserve">Click or tap here to enter text.</w:t>
      </w:r>
    </w:p>
    <w:p w:rsidR="00000000" w:rsidDel="00000000" w:rsidP="00000000" w:rsidRDefault="00000000" w:rsidRPr="00000000" w14:paraId="00000021">
      <w:pPr>
        <w:spacing w:line="256.80001090909093" w:lineRule="auto"/>
        <w:rPr>
          <w:b w:val="1"/>
        </w:rPr>
      </w:pPr>
      <w:r w:rsidDel="00000000" w:rsidR="00000000" w:rsidRPr="00000000">
        <w:rPr>
          <w:b w:val="1"/>
          <w:rtl w:val="0"/>
        </w:rPr>
        <w:t xml:space="preserve"> </w:t>
      </w:r>
    </w:p>
    <w:p w:rsidR="00000000" w:rsidDel="00000000" w:rsidP="00000000" w:rsidRDefault="00000000" w:rsidRPr="00000000" w14:paraId="00000022">
      <w:pPr>
        <w:rPr>
          <w:b w:val="1"/>
        </w:rPr>
      </w:pPr>
      <w:r w:rsidDel="00000000" w:rsidR="00000000" w:rsidRPr="00000000">
        <w:rPr>
          <w:b w:val="1"/>
          <w:rtl w:val="0"/>
        </w:rPr>
        <w:t xml:space="preserve">In addition to RMCA, what other volunteer opportunities have you had?</w:t>
      </w:r>
    </w:p>
    <w:p w:rsidR="00000000" w:rsidDel="00000000" w:rsidP="00000000" w:rsidRDefault="00000000" w:rsidRPr="00000000" w14:paraId="00000023">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24">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25">
      <w:pPr>
        <w:spacing w:after="160" w:line="256.80001090909093" w:lineRule="auto"/>
        <w:rPr>
          <w:b w:val="1"/>
        </w:rPr>
      </w:pPr>
      <w:r w:rsidDel="00000000" w:rsidR="00000000" w:rsidRPr="00000000">
        <w:rPr>
          <w:b w:val="1"/>
          <w:rtl w:val="0"/>
        </w:rPr>
        <w:t xml:space="preserve">Have you completed any higher education? If yes, please list colleges/universities attended and degrees completed.</w:t>
      </w:r>
    </w:p>
    <w:p w:rsidR="00000000" w:rsidDel="00000000" w:rsidP="00000000" w:rsidRDefault="00000000" w:rsidRPr="00000000" w14:paraId="00000026">
      <w:pPr>
        <w:rPr>
          <w:b w:val="1"/>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tab/>
        <w:tab/>
      </w:r>
      <w:r w:rsidDel="00000000" w:rsidR="00000000" w:rsidRPr="00000000">
        <w:rPr>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7">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28">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29">
      <w:pPr>
        <w:spacing w:after="160" w:line="256.80001090909093" w:lineRule="auto"/>
        <w:rPr>
          <w:b w:val="1"/>
        </w:rPr>
      </w:pPr>
      <w:r w:rsidDel="00000000" w:rsidR="00000000" w:rsidRPr="00000000">
        <w:rPr>
          <w:b w:val="1"/>
          <w:rtl w:val="0"/>
        </w:rPr>
        <w:t xml:space="preserve">What expertise do you bring to our Board?</w:t>
      </w:r>
    </w:p>
    <w:p w:rsidR="00000000" w:rsidDel="00000000" w:rsidP="00000000" w:rsidRDefault="00000000" w:rsidRPr="00000000" w14:paraId="0000002A">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2B">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2C">
      <w:pPr>
        <w:spacing w:after="160" w:line="256.80001090909093" w:lineRule="auto"/>
        <w:rPr>
          <w:b w:val="1"/>
        </w:rPr>
      </w:pPr>
      <w:r w:rsidDel="00000000" w:rsidR="00000000" w:rsidRPr="00000000">
        <w:rPr>
          <w:b w:val="1"/>
          <w:rtl w:val="0"/>
        </w:rPr>
        <w:t xml:space="preserve">Do you currently serve on other Boards?  If so, for what organization(s)? </w:t>
      </w:r>
    </w:p>
    <w:p w:rsidR="00000000" w:rsidDel="00000000" w:rsidP="00000000" w:rsidRDefault="00000000" w:rsidRPr="00000000" w14:paraId="0000002D">
      <w:pPr>
        <w:rPr>
          <w:b w:val="1"/>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tab/>
        <w:tab/>
      </w:r>
      <w:r w:rsidDel="00000000" w:rsidR="00000000" w:rsidRPr="00000000">
        <w:rPr>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E">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2F">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30">
      <w:pPr>
        <w:spacing w:after="160" w:line="256.80001090909093" w:lineRule="auto"/>
        <w:rPr>
          <w:b w:val="1"/>
        </w:rPr>
      </w:pPr>
      <w:r w:rsidDel="00000000" w:rsidR="00000000" w:rsidRPr="00000000">
        <w:rPr>
          <w:b w:val="1"/>
          <w:rtl w:val="0"/>
        </w:rPr>
        <w:t xml:space="preserve">Name one thing you would like to improve at RMCA.</w:t>
      </w:r>
    </w:p>
    <w:p w:rsidR="00000000" w:rsidDel="00000000" w:rsidP="00000000" w:rsidRDefault="00000000" w:rsidRPr="00000000" w14:paraId="00000031">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32">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33">
      <w:pPr>
        <w:spacing w:after="160" w:line="256.80001090909093" w:lineRule="auto"/>
        <w:rPr>
          <w:b w:val="1"/>
        </w:rPr>
      </w:pPr>
      <w:r w:rsidDel="00000000" w:rsidR="00000000" w:rsidRPr="00000000">
        <w:rPr>
          <w:b w:val="1"/>
          <w:rtl w:val="0"/>
        </w:rPr>
        <w:t xml:space="preserve">Please describe the key difference(s) between charter schools and traditional public schools.</w:t>
      </w:r>
    </w:p>
    <w:p w:rsidR="00000000" w:rsidDel="00000000" w:rsidP="00000000" w:rsidRDefault="00000000" w:rsidRPr="00000000" w14:paraId="00000034">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35">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36">
      <w:pPr>
        <w:spacing w:after="160" w:line="256.80001090909093" w:lineRule="auto"/>
        <w:rPr>
          <w:b w:val="1"/>
        </w:rPr>
      </w:pPr>
      <w:r w:rsidDel="00000000" w:rsidR="00000000" w:rsidRPr="00000000">
        <w:rPr>
          <w:b w:val="1"/>
          <w:rtl w:val="0"/>
        </w:rPr>
        <w:t xml:space="preserve">The terms “Classical” and “CORE Knowledge” are used frequently here at RMCA. Please comment briefly on your understanding of each of these terms.</w:t>
      </w:r>
    </w:p>
    <w:p w:rsidR="00000000" w:rsidDel="00000000" w:rsidP="00000000" w:rsidRDefault="00000000" w:rsidRPr="00000000" w14:paraId="00000037">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38">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39">
      <w:pPr>
        <w:spacing w:after="160" w:line="256.80001090909093" w:lineRule="auto"/>
        <w:rPr>
          <w:b w:val="1"/>
        </w:rPr>
      </w:pPr>
      <w:r w:rsidDel="00000000" w:rsidR="00000000" w:rsidRPr="00000000">
        <w:rPr>
          <w:b w:val="1"/>
          <w:rtl w:val="0"/>
        </w:rPr>
        <w:t xml:space="preserve">What do you believe to be some of the greatest contributions of Charter Schools?</w:t>
      </w:r>
    </w:p>
    <w:p w:rsidR="00000000" w:rsidDel="00000000" w:rsidP="00000000" w:rsidRDefault="00000000" w:rsidRPr="00000000" w14:paraId="0000003A">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3B">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3C">
      <w:pPr>
        <w:spacing w:after="160" w:line="256.80001090909093" w:lineRule="auto"/>
        <w:rPr>
          <w:b w:val="1"/>
        </w:rPr>
      </w:pPr>
      <w:r w:rsidDel="00000000" w:rsidR="00000000" w:rsidRPr="00000000">
        <w:rPr>
          <w:b w:val="1"/>
          <w:rtl w:val="0"/>
        </w:rPr>
        <w:t xml:space="preserve">According to our mission statement, “RMCA exists as a supporting role to parents in the academic and character development of their children.” Please discuss what you think the parent’s role should be and how they can best accomplish that at RMCA.</w:t>
      </w:r>
    </w:p>
    <w:p w:rsidR="00000000" w:rsidDel="00000000" w:rsidP="00000000" w:rsidRDefault="00000000" w:rsidRPr="00000000" w14:paraId="0000003D">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3E">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3F">
      <w:pPr>
        <w:spacing w:after="160" w:line="256.80001090909093" w:lineRule="auto"/>
        <w:rPr>
          <w:b w:val="1"/>
        </w:rPr>
      </w:pPr>
      <w:r w:rsidDel="00000000" w:rsidR="00000000" w:rsidRPr="00000000">
        <w:rPr>
          <w:b w:val="1"/>
          <w:rtl w:val="0"/>
        </w:rPr>
        <w:t xml:space="preserve">Building and maintaining relationships are critical, with whom in the community do these relationships need to be strong?</w:t>
      </w:r>
    </w:p>
    <w:p w:rsidR="00000000" w:rsidDel="00000000" w:rsidP="00000000" w:rsidRDefault="00000000" w:rsidRPr="00000000" w14:paraId="00000040">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41">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42">
      <w:pPr>
        <w:spacing w:after="160" w:line="256.80001090909093" w:lineRule="auto"/>
        <w:rPr/>
      </w:pPr>
      <w:r w:rsidDel="00000000" w:rsidR="00000000" w:rsidRPr="00000000">
        <w:rPr>
          <w:b w:val="1"/>
          <w:rtl w:val="0"/>
        </w:rPr>
        <w:t xml:space="preserve">Are you willing to make the hard choices when it comes to budget management and finances?  If so, please elaborate why this is important in the success of a charter school</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tab/>
        <w:tab/>
      </w:r>
      <w:r w:rsidDel="00000000" w:rsidR="00000000" w:rsidRPr="00000000">
        <w:rPr>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4">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45">
      <w:pPr>
        <w:spacing w:after="160" w:line="256.80001090909093" w:lineRule="auto"/>
        <w:rPr>
          <w:b w:val="1"/>
        </w:rPr>
      </w:pPr>
      <w:r w:rsidDel="00000000" w:rsidR="00000000" w:rsidRPr="00000000">
        <w:rPr>
          <w:b w:val="1"/>
          <w:rtl w:val="0"/>
        </w:rPr>
        <w:t xml:space="preserve"> </w:t>
      </w:r>
    </w:p>
    <w:p w:rsidR="00000000" w:rsidDel="00000000" w:rsidP="00000000" w:rsidRDefault="00000000" w:rsidRPr="00000000" w14:paraId="00000046">
      <w:pPr>
        <w:spacing w:after="160" w:line="256.80001090909093" w:lineRule="auto"/>
        <w:rPr>
          <w:b w:val="1"/>
        </w:rPr>
      </w:pPr>
      <w:r w:rsidDel="00000000" w:rsidR="00000000" w:rsidRPr="00000000">
        <w:rPr>
          <w:b w:val="1"/>
          <w:rtl w:val="0"/>
        </w:rPr>
        <w:t xml:space="preserve">Please provide a short 4-6 sentence biography that can be used with the Board Member profiles online and in newsletters.</w:t>
      </w:r>
    </w:p>
    <w:p w:rsidR="00000000" w:rsidDel="00000000" w:rsidP="00000000" w:rsidRDefault="00000000" w:rsidRPr="00000000" w14:paraId="00000047">
      <w:pPr>
        <w:spacing w:after="160" w:line="256.80001090909093" w:lineRule="auto"/>
        <w:rPr>
          <w:color w:val="808080"/>
        </w:rPr>
      </w:pPr>
      <w:r w:rsidDel="00000000" w:rsidR="00000000" w:rsidRPr="00000000">
        <w:rPr>
          <w:color w:val="808080"/>
          <w:rtl w:val="0"/>
        </w:rPr>
        <w:t xml:space="preserve">Click or tap here to enter text.</w:t>
      </w:r>
    </w:p>
    <w:p w:rsidR="00000000" w:rsidDel="00000000" w:rsidP="00000000" w:rsidRDefault="00000000" w:rsidRPr="00000000" w14:paraId="00000048">
      <w:pPr>
        <w:spacing w:after="160" w:line="256.80001090909093" w:lineRule="auto"/>
        <w:rPr/>
      </w:pPr>
      <w:r w:rsidDel="00000000" w:rsidR="00000000" w:rsidRPr="00000000">
        <w:rPr>
          <w:rtl w:val="0"/>
        </w:rPr>
        <w:t xml:space="preserve"> </w:t>
      </w:r>
    </w:p>
    <w:p w:rsidR="00000000" w:rsidDel="00000000" w:rsidP="00000000" w:rsidRDefault="00000000" w:rsidRPr="00000000" w14:paraId="00000049">
      <w:pPr>
        <w:spacing w:after="160" w:line="256.80001090909093" w:lineRule="auto"/>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